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A13D4B">
        <w:rPr>
          <w:rFonts w:ascii="Arial" w:hAnsi="Arial" w:cs="Arial"/>
          <w:b/>
        </w:rPr>
        <w:t>9</w:t>
      </w:r>
      <w:r w:rsidR="00A87A04">
        <w:rPr>
          <w:rFonts w:ascii="Arial" w:hAnsi="Arial" w:cs="Arial"/>
          <w:b/>
        </w:rPr>
        <w:t xml:space="preserve"> </w:t>
      </w:r>
      <w:r w:rsidR="007E3491">
        <w:rPr>
          <w:rFonts w:ascii="Arial" w:hAnsi="Arial" w:cs="Arial"/>
          <w:b/>
        </w:rPr>
        <w:t>October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E93C66">
        <w:rPr>
          <w:rFonts w:ascii="Arial" w:hAnsi="Arial" w:cs="Arial"/>
          <w:b/>
        </w:rPr>
        <w:t xml:space="preserve">, </w:t>
      </w:r>
      <w:r w:rsidR="00A13D4B">
        <w:rPr>
          <w:rFonts w:ascii="Arial" w:hAnsi="Arial" w:cs="Arial"/>
          <w:b/>
        </w:rPr>
        <w:t>Satur</w:t>
      </w:r>
      <w:r w:rsidR="00243268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B33D39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  <w:r w:rsidR="00B05D7D">
        <w:rPr>
          <w:rFonts w:ascii="Arial" w:hAnsi="Arial" w:cs="Arial"/>
          <w:b/>
        </w:rPr>
        <w:t xml:space="preserve">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p w:rsidR="006A3DE0" w:rsidRDefault="006A3DE0" w:rsidP="00A41134">
      <w:pPr>
        <w:rPr>
          <w:rFonts w:ascii="Arial" w:hAnsi="Arial" w:cs="Arial"/>
          <w:b/>
        </w:rPr>
      </w:pP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</w:tbl>
    <w:p w:rsidR="00486C33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6F45E8" w:rsidRDefault="006F45E8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Electricia</w:t>
      </w:r>
      <w:r w:rsidR="00205D92">
        <w:rPr>
          <w:rFonts w:ascii="Arial" w:hAnsi="Arial" w:cs="Arial"/>
          <w:lang w:val="es-ES_tradnl"/>
        </w:rPr>
        <w:t xml:space="preserve">n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</w:t>
      </w:r>
      <w:r w:rsidR="00205D92">
        <w:rPr>
          <w:rFonts w:ascii="Arial" w:hAnsi="Arial" w:cs="Arial"/>
          <w:lang w:val="es-ES_tradnl"/>
        </w:rPr>
        <w:t xml:space="preserve"> </w:t>
      </w:r>
      <w:r w:rsidR="00854A27">
        <w:rPr>
          <w:rFonts w:ascii="Arial" w:hAnsi="Arial" w:cs="Arial"/>
          <w:lang w:val="es-ES_tradnl"/>
        </w:rPr>
        <w:t>Concrete Fini</w:t>
      </w:r>
      <w:r w:rsidR="00205D92">
        <w:rPr>
          <w:rFonts w:ascii="Arial" w:hAnsi="Arial" w:cs="Arial"/>
          <w:lang w:val="es-ES_tradnl"/>
        </w:rPr>
        <w:t xml:space="preserve">sher                   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</w:t>
      </w:r>
      <w:r w:rsidR="00205D92">
        <w:rPr>
          <w:rFonts w:ascii="Arial" w:hAnsi="Arial" w:cs="Arial"/>
          <w:lang w:val="es-ES_tradnl"/>
        </w:rPr>
        <w:t xml:space="preserve">  </w:t>
      </w:r>
      <w:r w:rsidR="00486C33">
        <w:rPr>
          <w:rFonts w:ascii="Arial" w:hAnsi="Arial" w:cs="Arial"/>
          <w:lang w:val="es-ES_tradnl"/>
        </w:rPr>
        <w:t>Iron Wo</w:t>
      </w:r>
      <w:r w:rsidR="00205D92">
        <w:rPr>
          <w:rFonts w:ascii="Arial" w:hAnsi="Arial" w:cs="Arial"/>
          <w:lang w:val="es-ES_tradnl"/>
        </w:rPr>
        <w:t xml:space="preserve">rkers                          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</w:t>
      </w:r>
      <w:r w:rsidR="00205D92">
        <w:rPr>
          <w:rFonts w:ascii="Arial" w:hAnsi="Arial" w:cs="Arial"/>
          <w:lang w:val="es-ES_tradnl"/>
        </w:rPr>
        <w:t xml:space="preserve">                               </w:t>
      </w:r>
      <w:r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Surveyor </w:t>
      </w:r>
      <w:r w:rsidR="00205D92">
        <w:rPr>
          <w:rFonts w:ascii="Arial" w:hAnsi="Arial" w:cs="Arial"/>
          <w:lang w:val="es-ES_tradnl"/>
        </w:rPr>
        <w:t xml:space="preserve">                               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                           Fitters</w:t>
      </w:r>
      <w:r w:rsidR="00AE779B">
        <w:rPr>
          <w:rFonts w:ascii="Arial" w:hAnsi="Arial" w:cs="Arial"/>
          <w:lang w:val="es-ES_tradnl"/>
        </w:rPr>
        <w:t>/Mechaics</w:t>
      </w:r>
      <w:r w:rsidR="00205D92">
        <w:rPr>
          <w:rFonts w:ascii="Arial" w:hAnsi="Arial" w:cs="Arial"/>
          <w:lang w:val="es-ES_tradnl"/>
        </w:rPr>
        <w:t xml:space="preserve">                   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Helpers  </w:t>
      </w:r>
      <w:r w:rsidR="00205D92">
        <w:rPr>
          <w:rFonts w:ascii="Arial" w:hAnsi="Arial" w:cs="Arial"/>
          <w:lang w:val="es-ES_tradnl"/>
        </w:rPr>
        <w:t xml:space="preserve">                               </w:t>
      </w:r>
      <w:r>
        <w:rPr>
          <w:rFonts w:ascii="Arial" w:hAnsi="Arial" w:cs="Arial"/>
          <w:lang w:val="es-ES_tradnl"/>
        </w:rPr>
        <w:t xml:space="preserve">                          </w:t>
      </w:r>
      <w:r w:rsidR="00AC539C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Operators                 </w:t>
      </w:r>
      <w:r w:rsidR="00205D92">
        <w:rPr>
          <w:rFonts w:ascii="Arial" w:hAnsi="Arial" w:cs="Arial"/>
          <w:lang w:val="es-ES_tradnl"/>
        </w:rPr>
        <w:t xml:space="preserve">              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323390" w:rsidRDefault="00323390" w:rsidP="00486C33">
      <w:pPr>
        <w:rPr>
          <w:rFonts w:ascii="Arial" w:hAnsi="Arial" w:cs="Arial"/>
          <w:lang w:val="es-ES_tradnl"/>
        </w:rPr>
      </w:pP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323390" w:rsidRPr="00486C33" w:rsidRDefault="00323390" w:rsidP="00486C33">
      <w:pPr>
        <w:rPr>
          <w:rFonts w:ascii="Arial" w:hAnsi="Arial" w:cs="Arial"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</w:t>
      </w:r>
      <w:r w:rsidR="007E3491">
        <w:t xml:space="preserve">issues </w:t>
      </w:r>
      <w:r w:rsidRPr="00377FE4">
        <w:t xml:space="preserve">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  <w:r w:rsidR="007E3491">
        <w:t xml:space="preserve"> and or issues.</w:t>
      </w:r>
    </w:p>
    <w:p w:rsidR="00CD5684" w:rsidRDefault="00CD5684" w:rsidP="00CD5684">
      <w:pPr>
        <w:pStyle w:val="ListParagraph"/>
        <w:ind w:left="2070"/>
      </w:pPr>
    </w:p>
    <w:p w:rsidR="00920288" w:rsidRPr="009973B5" w:rsidRDefault="00920288" w:rsidP="00CD5684">
      <w:pPr>
        <w:pStyle w:val="ListParagraph"/>
        <w:numPr>
          <w:ilvl w:val="0"/>
          <w:numId w:val="31"/>
        </w:numPr>
      </w:pPr>
      <w:r w:rsidRPr="00AE779B">
        <w:t>Cathodic</w:t>
      </w:r>
      <w:r w:rsidR="007E3491">
        <w:t xml:space="preserve"> design for piping system has been finalized. Estimated completion date 15 October 2010.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Pr="006A3DE0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3616BC" w:rsidRPr="006A3DE0">
        <w:t>was</w:t>
      </w:r>
      <w:r w:rsidR="0087087A" w:rsidRPr="006A3DE0">
        <w:t xml:space="preserve"> shipped </w:t>
      </w:r>
      <w:r w:rsidR="003616BC" w:rsidRPr="006A3DE0">
        <w:t>27</w:t>
      </w:r>
      <w:r w:rsidR="0087087A" w:rsidRPr="006A3DE0">
        <w:t xml:space="preserve"> Sept 2010</w:t>
      </w:r>
      <w:r w:rsidR="008A65A9" w:rsidRPr="006A3DE0">
        <w:t xml:space="preserve"> from Sedalia.</w:t>
      </w:r>
      <w:r w:rsidR="003616BC" w:rsidRPr="006A3DE0">
        <w:t xml:space="preserve"> ETA </w:t>
      </w:r>
      <w:r w:rsidR="007E3491" w:rsidRPr="006A3DE0">
        <w:t>Guanta 8 October 2010</w:t>
      </w:r>
      <w:r w:rsidR="003616BC" w:rsidRPr="006A3DE0">
        <w:t>.</w:t>
      </w:r>
      <w:r w:rsidR="007E3491" w:rsidRPr="006A3DE0">
        <w:t xml:space="preserve"> ETA Site 12 October 2010.</w:t>
      </w:r>
    </w:p>
    <w:p w:rsidR="003A433F" w:rsidRPr="003616BC" w:rsidRDefault="003A433F" w:rsidP="00D276AA">
      <w:pPr>
        <w:rPr>
          <w:b/>
        </w:rPr>
      </w:pPr>
    </w:p>
    <w:p w:rsidR="008A65A9" w:rsidRPr="00397237" w:rsidRDefault="00595BF5" w:rsidP="008A65A9">
      <w:pPr>
        <w:pStyle w:val="ListParagraph"/>
        <w:numPr>
          <w:ilvl w:val="0"/>
          <w:numId w:val="31"/>
        </w:numPr>
        <w:jc w:val="both"/>
        <w:rPr>
          <w:b/>
        </w:rPr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="00FF29C0">
        <w:t xml:space="preserve"> for all required equipment.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>Furthermore, internal wiring of the buckets does not match the design drawings. Rewiring of the motor starters is in process</w:t>
      </w:r>
      <w:r w:rsidR="00F173E0" w:rsidRPr="008A65A9">
        <w:t>.</w:t>
      </w:r>
      <w:r w:rsidR="008A65A9" w:rsidRPr="008A65A9">
        <w:rPr>
          <w:b/>
          <w:i/>
        </w:rPr>
        <w:t xml:space="preserve"> </w:t>
      </w:r>
      <w:r w:rsidR="008A65A9" w:rsidRPr="00814EB1">
        <w:t xml:space="preserve">This activity is adding a lot of additional load to the construction and start up crew as well as an impact on the </w:t>
      </w:r>
      <w:r w:rsidR="008A65A9" w:rsidRPr="00814EB1">
        <w:lastRenderedPageBreak/>
        <w:t>schedule. Additional materials are being purchased to resolve the situation.</w:t>
      </w:r>
      <w:r w:rsidR="00E93C66">
        <w:t xml:space="preserve"> </w:t>
      </w:r>
      <w:r w:rsidR="00E93C66" w:rsidRPr="007E3491">
        <w:t>Rewiring of MCC 200 is complete</w:t>
      </w:r>
      <w:r w:rsidR="007E3491">
        <w:t>. Rewiring of MCC 100 is ongoing.</w:t>
      </w:r>
      <w:r w:rsidR="00397237">
        <w:t xml:space="preserve"> </w:t>
      </w:r>
      <w:r w:rsidR="00397237" w:rsidRPr="00B668F5">
        <w:t>Water treatment &amp; gas compressor MCC’s are being inspected for compliance to design drawings and compatibility with the equipment shipped.</w:t>
      </w:r>
    </w:p>
    <w:p w:rsidR="008A65A9" w:rsidRPr="00E93C66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FC093C" w:rsidRDefault="008A65A9" w:rsidP="00B0352D">
      <w:pPr>
        <w:pStyle w:val="ListParagraph"/>
        <w:numPr>
          <w:ilvl w:val="0"/>
          <w:numId w:val="31"/>
        </w:numPr>
        <w:jc w:val="both"/>
        <w:rPr>
          <w:b/>
          <w:i/>
        </w:rPr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7E3491">
        <w:t xml:space="preserve">power and control cable. </w:t>
      </w:r>
    </w:p>
    <w:p w:rsidR="00FC093C" w:rsidRPr="00FC093C" w:rsidRDefault="00FC093C" w:rsidP="00FC093C">
      <w:pPr>
        <w:pStyle w:val="ListParagraph"/>
        <w:rPr>
          <w:b/>
          <w:i/>
        </w:rPr>
      </w:pPr>
    </w:p>
    <w:p w:rsidR="0025611E" w:rsidRPr="00B668F5" w:rsidRDefault="00FC093C" w:rsidP="0025611E">
      <w:pPr>
        <w:pStyle w:val="ListParagraph"/>
        <w:numPr>
          <w:ilvl w:val="0"/>
          <w:numId w:val="31"/>
        </w:numPr>
        <w:jc w:val="both"/>
      </w:pPr>
      <w:r w:rsidRPr="00B668F5">
        <w:t>A</w:t>
      </w:r>
      <w:r w:rsidR="006A3DE0" w:rsidRPr="00B668F5">
        <w:t xml:space="preserve">ir </w:t>
      </w:r>
      <w:r w:rsidR="007E3491" w:rsidRPr="00B668F5">
        <w:t xml:space="preserve">cable delivery </w:t>
      </w:r>
      <w:r w:rsidR="006A3DE0" w:rsidRPr="00B668F5">
        <w:t xml:space="preserve">arrived from Miami to Valencia on </w:t>
      </w:r>
      <w:r w:rsidRPr="00B668F5">
        <w:t>7</w:t>
      </w:r>
      <w:r w:rsidR="006A3DE0" w:rsidRPr="00B668F5">
        <w:t xml:space="preserve"> October 2010. </w:t>
      </w:r>
      <w:r w:rsidRPr="00B668F5">
        <w:t>Industrial Dart shipment arrived on site 8 October.</w:t>
      </w:r>
    </w:p>
    <w:p w:rsidR="00FC093C" w:rsidRPr="00B668F5" w:rsidRDefault="00FC093C" w:rsidP="00FC093C">
      <w:pPr>
        <w:jc w:val="both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A967D0" w:rsidRDefault="0048676C" w:rsidP="00A967D0">
      <w:pPr>
        <w:pStyle w:val="ListParagraph"/>
        <w:numPr>
          <w:ilvl w:val="0"/>
          <w:numId w:val="37"/>
        </w:numPr>
        <w:rPr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A967D0">
        <w:rPr>
          <w:b/>
          <w:i/>
        </w:rPr>
        <w:t>.</w:t>
      </w:r>
      <w:r w:rsidR="00920288" w:rsidRPr="00A967D0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FF29C0">
        <w:t>A format has been reviewed.</w:t>
      </w:r>
      <w:r w:rsidR="00D9627F" w:rsidRPr="00FF29C0">
        <w:t xml:space="preserve"> Written procedure is in process by Start Up Group</w:t>
      </w:r>
      <w:r w:rsidR="00747E3D" w:rsidRPr="00FF29C0">
        <w:t>.</w:t>
      </w:r>
    </w:p>
    <w:p w:rsidR="00A94ABF" w:rsidRPr="00FF29C0" w:rsidRDefault="00A94ABF" w:rsidP="00A94ABF">
      <w:pPr>
        <w:pStyle w:val="ListParagraph"/>
        <w:ind w:left="2070"/>
        <w:rPr>
          <w:strike/>
        </w:rPr>
      </w:pPr>
    </w:p>
    <w:p w:rsidR="008A65A9" w:rsidRPr="00A967D0" w:rsidRDefault="00996BC0" w:rsidP="00A967D0">
      <w:pPr>
        <w:pStyle w:val="ListParagraph"/>
        <w:numPr>
          <w:ilvl w:val="0"/>
          <w:numId w:val="37"/>
        </w:numPr>
        <w:rPr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</w:t>
      </w:r>
      <w:r w:rsidR="00E93C66" w:rsidRPr="009B0E33">
        <w:t>met</w:t>
      </w:r>
      <w:r w:rsidR="009F5566" w:rsidRPr="009B0E33">
        <w:t xml:space="preserve"> with the </w:t>
      </w:r>
      <w:r w:rsidR="00387B2C" w:rsidRPr="009B0E33">
        <w:t>SIDOR’s vendor to discuss their recommendations</w:t>
      </w:r>
      <w:r w:rsidR="00387B2C" w:rsidRPr="00D9627F">
        <w:t>.</w:t>
      </w:r>
      <w:r w:rsidR="00747E3D" w:rsidRPr="00D9627F">
        <w:t xml:space="preserve"> </w:t>
      </w:r>
      <w:r w:rsidR="006A3DE0">
        <w:t xml:space="preserve">EDGI </w:t>
      </w:r>
      <w:r w:rsidR="008A65A9" w:rsidRPr="00D9627F">
        <w:t xml:space="preserve">advised that additional equipment will be needed to be able to treat the water based on the new sample analysis provided by SIDOR. A contract change order </w:t>
      </w:r>
      <w:r w:rsidR="007E3491">
        <w:t>has been submitted to Derwick. Awaiting formal approval.</w:t>
      </w:r>
    </w:p>
    <w:p w:rsidR="001C0505" w:rsidRDefault="001C0505" w:rsidP="001C0505">
      <w:pPr>
        <w:pStyle w:val="ListParagraph"/>
        <w:ind w:left="3240"/>
        <w:jc w:val="both"/>
      </w:pPr>
    </w:p>
    <w:p w:rsidR="009973B5" w:rsidRPr="00FF29C0" w:rsidRDefault="007B01AA" w:rsidP="00A967D0">
      <w:pPr>
        <w:pStyle w:val="ListParagraph"/>
        <w:numPr>
          <w:ilvl w:val="0"/>
          <w:numId w:val="37"/>
        </w:numPr>
        <w:jc w:val="both"/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  <w:r w:rsidR="009973B5">
        <w:t xml:space="preserve"> </w:t>
      </w:r>
      <w:r w:rsidR="009973B5" w:rsidRPr="00FF29C0">
        <w:t xml:space="preserve">Prior to project closeout it will be necessary to complete the LM 6000 dual fuel conversion. Procurement/delivery of equipment and materials is pending. </w:t>
      </w:r>
    </w:p>
    <w:p w:rsidR="009973B5" w:rsidRPr="00B60C08" w:rsidRDefault="009973B5" w:rsidP="009973B5">
      <w:pPr>
        <w:pStyle w:val="ListParagraph"/>
        <w:ind w:left="3240"/>
        <w:jc w:val="both"/>
        <w:rPr>
          <w:b/>
          <w:i/>
        </w:rPr>
      </w:pPr>
    </w:p>
    <w:p w:rsidR="00595BF5" w:rsidRDefault="00595BF5" w:rsidP="009973B5">
      <w:pPr>
        <w:pStyle w:val="ListParagraph"/>
        <w:ind w:left="2070"/>
        <w:rPr>
          <w:rFonts w:ascii="Arial" w:hAnsi="Arial" w:cs="Arial"/>
        </w:rPr>
      </w:pPr>
    </w:p>
    <w:p w:rsidR="003616BC" w:rsidRDefault="003616BC" w:rsidP="009973B5">
      <w:pPr>
        <w:pStyle w:val="ListParagraph"/>
        <w:ind w:left="2070"/>
        <w:rPr>
          <w:rFonts w:ascii="Arial" w:hAnsi="Arial" w:cs="Arial"/>
        </w:rPr>
      </w:pPr>
    </w:p>
    <w:p w:rsidR="003616BC" w:rsidRDefault="003616BC" w:rsidP="009973B5">
      <w:pPr>
        <w:pStyle w:val="ListParagraph"/>
        <w:ind w:left="2070"/>
        <w:rPr>
          <w:rFonts w:ascii="Arial" w:hAnsi="Arial" w:cs="Arial"/>
        </w:rPr>
      </w:pP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CIVIL</w:t>
      </w:r>
      <w:r w:rsidRPr="00F75691">
        <w:rPr>
          <w:rFonts w:ascii="Arial" w:hAnsi="Arial" w:cs="Arial"/>
          <w:b/>
        </w:rPr>
        <w:t>:</w:t>
      </w:r>
    </w:p>
    <w:p w:rsidR="007C2DBA" w:rsidRPr="00377026" w:rsidRDefault="007C2DBA" w:rsidP="007C2DBA">
      <w:pPr>
        <w:pStyle w:val="ListParagraph"/>
        <w:numPr>
          <w:ilvl w:val="2"/>
          <w:numId w:val="24"/>
        </w:numPr>
        <w:rPr>
          <w:b/>
        </w:rPr>
      </w:pPr>
    </w:p>
    <w:p w:rsidR="00B9467B" w:rsidRPr="00B9467B" w:rsidRDefault="00B9467B" w:rsidP="00B9467B">
      <w:pPr>
        <w:ind w:left="135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9467B">
        <w:rPr>
          <w:rFonts w:ascii="Arial" w:hAnsi="Arial" w:cs="Arial"/>
          <w:b/>
        </w:rPr>
        <w:t>C</w:t>
      </w:r>
      <w:r w:rsidRPr="00B802A3">
        <w:rPr>
          <w:rFonts w:ascii="Arial" w:hAnsi="Arial" w:cs="Arial"/>
          <w:b/>
        </w:rPr>
        <w:t>ONCRETE FOUNDATIONS:</w:t>
      </w:r>
    </w:p>
    <w:p w:rsidR="004C06A1" w:rsidRDefault="007C2DBA" w:rsidP="007C5E38">
      <w:pPr>
        <w:pStyle w:val="ListParagraph"/>
        <w:numPr>
          <w:ilvl w:val="2"/>
          <w:numId w:val="24"/>
        </w:numPr>
      </w:pPr>
      <w: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6D799E" w:rsidRPr="002261D2" w:rsidRDefault="002261D2" w:rsidP="00023CC7">
      <w:pPr>
        <w:pStyle w:val="ListParagraph"/>
        <w:numPr>
          <w:ilvl w:val="2"/>
          <w:numId w:val="24"/>
        </w:numPr>
        <w:rPr>
          <w:b/>
        </w:rPr>
      </w:pPr>
      <w:r>
        <w:t>GT 100 –</w:t>
      </w:r>
      <w:r w:rsidR="000D7B87">
        <w:t>Turbine Lube Oil Flush</w:t>
      </w:r>
      <w:r w:rsidR="00A13D4B">
        <w:t xml:space="preserve"> Ongoing</w:t>
      </w:r>
    </w:p>
    <w:p w:rsidR="001C0505" w:rsidRPr="00EB7359" w:rsidRDefault="001C0505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Liquid Fuel piping</w:t>
      </w:r>
    </w:p>
    <w:p w:rsidR="001C0505" w:rsidRPr="003A4A53" w:rsidRDefault="00205D92" w:rsidP="00DD4BAD">
      <w:pPr>
        <w:pStyle w:val="ListParagraph"/>
        <w:numPr>
          <w:ilvl w:val="2"/>
          <w:numId w:val="24"/>
        </w:numPr>
        <w:rPr>
          <w:b/>
        </w:rPr>
      </w:pPr>
      <w:r>
        <w:t>GT 300 – Torque inlet filter</w:t>
      </w:r>
    </w:p>
    <w:p w:rsidR="003A4A53" w:rsidRPr="00520966" w:rsidRDefault="003A4A53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Install filters </w:t>
      </w:r>
      <w:r w:rsidR="00205D92">
        <w:t>on the inlet system</w:t>
      </w:r>
    </w:p>
    <w:p w:rsidR="00520966" w:rsidRPr="00520966" w:rsidRDefault="00520966" w:rsidP="00DD4BAD">
      <w:pPr>
        <w:pStyle w:val="ListParagraph"/>
        <w:numPr>
          <w:ilvl w:val="2"/>
          <w:numId w:val="24"/>
        </w:numPr>
        <w:rPr>
          <w:b/>
        </w:rPr>
      </w:pPr>
      <w:r>
        <w:t>GT 300</w:t>
      </w:r>
      <w:r w:rsidR="00E61131">
        <w:t xml:space="preserve"> </w:t>
      </w:r>
      <w:r w:rsidR="00EB7359">
        <w:t>–</w:t>
      </w:r>
      <w:r>
        <w:t xml:space="preserve"> </w:t>
      </w:r>
      <w:r w:rsidR="00EB7359">
        <w:t>Extending drain on exhaust</w:t>
      </w:r>
    </w:p>
    <w:p w:rsidR="000756ED" w:rsidRPr="003616BC" w:rsidRDefault="000756ED" w:rsidP="00DD4BAD">
      <w:pPr>
        <w:pStyle w:val="ListParagraph"/>
        <w:numPr>
          <w:ilvl w:val="2"/>
          <w:numId w:val="24"/>
        </w:numPr>
        <w:rPr>
          <w:b/>
        </w:rPr>
      </w:pPr>
      <w:r>
        <w:t>GT 300 – Complete punch list</w:t>
      </w:r>
    </w:p>
    <w:p w:rsidR="00FF29C0" w:rsidRPr="000756ED" w:rsidRDefault="00FF29C0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Cooling Water Piping</w:t>
      </w:r>
    </w:p>
    <w:p w:rsidR="000756ED" w:rsidRPr="00B9467B" w:rsidRDefault="000756ED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gas line supports</w:t>
      </w:r>
    </w:p>
    <w:p w:rsidR="00B9467B" w:rsidRPr="00AF6968" w:rsidRDefault="00B9467B" w:rsidP="004A2307">
      <w:pPr>
        <w:pStyle w:val="ListParagraph"/>
        <w:numPr>
          <w:ilvl w:val="2"/>
          <w:numId w:val="24"/>
        </w:numPr>
        <w:rPr>
          <w:b/>
        </w:rPr>
      </w:pPr>
      <w:r>
        <w:t>BOP  - Install Deluge System At GSU Transformers</w:t>
      </w:r>
    </w:p>
    <w:p w:rsidR="00AF6968" w:rsidRPr="005B2B0F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Utility B</w:t>
      </w:r>
      <w:r w:rsidR="00340F76">
        <w:t xml:space="preserve">ldg. </w:t>
      </w:r>
      <w:r w:rsidR="00E93C66">
        <w:t>I</w:t>
      </w:r>
      <w:r w:rsidR="00340F76">
        <w:t xml:space="preserve">nstall </w:t>
      </w:r>
      <w:r w:rsidR="00A13D4B">
        <w:t>Pipe Supports</w:t>
      </w:r>
    </w:p>
    <w:p w:rsidR="0043603C" w:rsidRPr="00B60C08" w:rsidRDefault="0043603C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FF29C0">
        <w:t>P</w:t>
      </w:r>
      <w:r>
        <w:t xml:space="preserve">iping in </w:t>
      </w:r>
      <w:r w:rsidR="00FF29C0">
        <w:t>W</w:t>
      </w:r>
      <w:r>
        <w:t xml:space="preserve">ater </w:t>
      </w:r>
      <w:r w:rsidR="00FF29C0">
        <w:t>T</w:t>
      </w:r>
      <w:r>
        <w:t xml:space="preserve">reatment </w:t>
      </w:r>
      <w:r w:rsidR="00FF29C0">
        <w:t>B</w:t>
      </w:r>
      <w:r>
        <w:t>uilding</w:t>
      </w:r>
    </w:p>
    <w:p w:rsidR="007510FC" w:rsidRPr="00F9685B" w:rsidRDefault="000756ED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7510FC">
        <w:t xml:space="preserve">Raw Water </w:t>
      </w:r>
      <w:r w:rsidR="00FF29C0">
        <w:t>T</w:t>
      </w:r>
      <w:r w:rsidR="007510FC">
        <w:t xml:space="preserve">anks – </w:t>
      </w:r>
      <w:r w:rsidR="009973B5">
        <w:t>Sandblast</w:t>
      </w:r>
      <w:r w:rsidR="005B0D3B">
        <w:t>/</w:t>
      </w:r>
      <w:r w:rsidR="00B9467B">
        <w:t>Prime Interior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5C51" w:rsidRDefault="00005C51" w:rsidP="006D799E">
      <w:pPr>
        <w:ind w:left="1350" w:firstLine="90"/>
      </w:pP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Rewire MCC’s per design drawings</w:t>
      </w:r>
    </w:p>
    <w:p w:rsidR="00B8680A" w:rsidRDefault="00B8680A" w:rsidP="00FA0B56">
      <w:pPr>
        <w:pStyle w:val="ListParagraph"/>
        <w:numPr>
          <w:ilvl w:val="2"/>
          <w:numId w:val="24"/>
        </w:numPr>
      </w:pPr>
      <w:r>
        <w:t>GT 100 Cable Installation</w:t>
      </w:r>
    </w:p>
    <w:p w:rsidR="00885868" w:rsidRDefault="00885868" w:rsidP="00FA0B56">
      <w:pPr>
        <w:pStyle w:val="ListParagraph"/>
        <w:numPr>
          <w:ilvl w:val="2"/>
          <w:numId w:val="24"/>
        </w:numPr>
      </w:pPr>
      <w:r>
        <w:t>GT 100 &amp; 200 Terminations in MCC’s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 xml:space="preserve">GT 300 </w:t>
      </w:r>
      <w:r w:rsidR="006D799E">
        <w:t xml:space="preserve">- </w:t>
      </w:r>
      <w:r>
        <w:t xml:space="preserve">Install </w:t>
      </w:r>
      <w:r w:rsidR="00205D92">
        <w:t>cable</w:t>
      </w:r>
    </w:p>
    <w:p w:rsidR="007B3746" w:rsidRDefault="007B3746" w:rsidP="00FA0B56">
      <w:pPr>
        <w:pStyle w:val="ListParagraph"/>
        <w:numPr>
          <w:ilvl w:val="2"/>
          <w:numId w:val="24"/>
        </w:numPr>
      </w:pPr>
      <w:r>
        <w:t>GT 300 – Install Bus PDC to transformer</w:t>
      </w:r>
    </w:p>
    <w:p w:rsidR="00555E6D" w:rsidRDefault="00555E6D" w:rsidP="00C8735A">
      <w:pPr>
        <w:pStyle w:val="ListParagraph"/>
        <w:numPr>
          <w:ilvl w:val="2"/>
          <w:numId w:val="24"/>
        </w:numPr>
      </w:pPr>
      <w:r>
        <w:t xml:space="preserve">BOP – </w:t>
      </w:r>
      <w:r w:rsidR="00B8680A">
        <w:t>Inspecting Water Treatment &amp; Gas Compressor MCC for compliance with design documents</w:t>
      </w:r>
    </w:p>
    <w:p w:rsidR="002E1A44" w:rsidRDefault="001560D5" w:rsidP="00E31815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80116D" w:rsidRDefault="0080116D" w:rsidP="00E31815">
      <w:pPr>
        <w:pStyle w:val="ListParagraph"/>
        <w:numPr>
          <w:ilvl w:val="2"/>
          <w:numId w:val="24"/>
        </w:numPr>
      </w:pPr>
      <w:r>
        <w:t>BOP – Install cathodic protection system</w:t>
      </w:r>
    </w:p>
    <w:p w:rsidR="00F321EC" w:rsidRDefault="00F321EC" w:rsidP="00E31815">
      <w:pPr>
        <w:pStyle w:val="ListParagraph"/>
        <w:numPr>
          <w:ilvl w:val="2"/>
          <w:numId w:val="24"/>
        </w:numPr>
      </w:pPr>
      <w:r>
        <w:t>High Voltage – Terminations &amp; Transformer testing</w:t>
      </w:r>
    </w:p>
    <w:p w:rsidR="00E31815" w:rsidRDefault="00E31815" w:rsidP="00E31815">
      <w:pPr>
        <w:pStyle w:val="ListParagraph"/>
        <w:ind w:left="2070"/>
      </w:pPr>
    </w:p>
    <w:p w:rsidR="00872170" w:rsidRDefault="00872170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5B2B0F" w:rsidRPr="0049128E" w:rsidRDefault="005B2B0F" w:rsidP="0049128E">
      <w:pPr>
        <w:rPr>
          <w:rFonts w:ascii="Arial" w:hAnsi="Arial" w:cs="Arial"/>
          <w:b/>
        </w:rPr>
      </w:pPr>
    </w:p>
    <w:p w:rsidR="005B2B0F" w:rsidRDefault="005B2B0F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9973B5" w:rsidRDefault="009973B5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B13790" w:rsidRDefault="00B13790" w:rsidP="00F65C87">
      <w:pPr>
        <w:ind w:left="2880"/>
      </w:pPr>
      <w:r w:rsidRPr="00094B4E">
        <w:t xml:space="preserve"> </w:t>
      </w:r>
      <w:r w:rsidR="00A60BB4" w:rsidRPr="00094B4E">
        <w:t>Complete</w:t>
      </w:r>
    </w:p>
    <w:p w:rsidR="005215D7" w:rsidRPr="003D3DFE" w:rsidRDefault="005215D7" w:rsidP="00F65C87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Default="001A1014" w:rsidP="00E934F8">
      <w:pPr>
        <w:ind w:left="2970"/>
      </w:pPr>
      <w:r>
        <w:t xml:space="preserve">November </w:t>
      </w:r>
      <w:r w:rsidR="007E3491">
        <w:t>30</w:t>
      </w:r>
      <w:r>
        <w:t>, 2010</w:t>
      </w:r>
    </w:p>
    <w:p w:rsidR="00E61131" w:rsidRPr="0082299B" w:rsidRDefault="00E61131" w:rsidP="00E934F8">
      <w:pPr>
        <w:ind w:left="2970"/>
        <w:rPr>
          <w:b/>
          <w:i/>
        </w:rPr>
      </w:pP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21EC">
        <w:rPr>
          <w:b/>
          <w:i/>
        </w:rPr>
        <w:t>22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21EC">
        <w:rPr>
          <w:b/>
          <w:i/>
        </w:rPr>
        <w:t>22</w:t>
      </w:r>
      <w:r>
        <w:rPr>
          <w:b/>
          <w:i/>
        </w:rPr>
        <w:t>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E011E" w:rsidRDefault="0056517C" w:rsidP="00607539">
      <w:pPr>
        <w:ind w:left="1440"/>
        <w:jc w:val="both"/>
      </w:pPr>
      <w:r w:rsidRPr="005E011E">
        <w:rPr>
          <w:u w:val="single"/>
        </w:rPr>
        <w:t>Note (*)</w:t>
      </w:r>
      <w:r w:rsidRPr="005E011E">
        <w:t xml:space="preserve">: These dates </w:t>
      </w:r>
      <w:r w:rsidR="00D25A63" w:rsidRPr="005E011E">
        <w:t>have been revised due to the late delivery of material. Including cables,</w:t>
      </w:r>
      <w:r w:rsidR="00760C57" w:rsidRPr="005E011E">
        <w:t xml:space="preserve"> ESD valves, MCC’s that were not fabricated correctly, and missing instrumentation</w:t>
      </w:r>
      <w:r w:rsidR="005003AD" w:rsidRPr="005E011E">
        <w:t>.</w:t>
      </w:r>
    </w:p>
    <w:p w:rsidR="005E011E" w:rsidRDefault="005E011E" w:rsidP="00607539">
      <w:pPr>
        <w:ind w:left="1440"/>
        <w:jc w:val="both"/>
        <w:rPr>
          <w:b/>
          <w:i/>
        </w:rPr>
      </w:pPr>
    </w:p>
    <w:p w:rsidR="005E011E" w:rsidRPr="009973B5" w:rsidRDefault="005E011E" w:rsidP="00607539">
      <w:pPr>
        <w:ind w:left="1440"/>
        <w:jc w:val="both"/>
      </w:pPr>
      <w:r w:rsidRPr="009973B5">
        <w:t>A revised Start up Sc</w:t>
      </w:r>
      <w:r w:rsidR="003356B5">
        <w:t>hedule has been received with a</w:t>
      </w:r>
      <w:r w:rsidRPr="009973B5">
        <w:t>145 day duration. Durations will be evaluated prior to incorporation into the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872170" w:rsidRDefault="00872170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2F3B96" w:rsidRPr="006B1649" w:rsidRDefault="002F3B96" w:rsidP="004313FF">
      <w:pPr>
        <w:pStyle w:val="ListParagraph"/>
      </w:pPr>
    </w:p>
    <w:p w:rsidR="009A602B" w:rsidRPr="00511986" w:rsidRDefault="004313FF" w:rsidP="00A967D0">
      <w:pPr>
        <w:pStyle w:val="ListParagraph"/>
        <w:numPr>
          <w:ilvl w:val="0"/>
          <w:numId w:val="32"/>
        </w:numPr>
        <w:jc w:val="both"/>
        <w:rPr>
          <w:rFonts w:ascii="Arial" w:hAnsi="Arial" w:cs="Arial"/>
        </w:rPr>
      </w:pPr>
      <w:r>
        <w:t>E</w:t>
      </w:r>
      <w:r w:rsidR="001A5EDE" w:rsidRPr="00AF5AB3">
        <w:t xml:space="preserve">DG has completed the Cable Schedule for the project. We currently have </w:t>
      </w:r>
      <w:r w:rsidR="0080116D">
        <w:t>75</w:t>
      </w:r>
      <w:r w:rsidR="001A5EDE" w:rsidRPr="00AF5AB3">
        <w:t>% of the cable required on site</w:t>
      </w:r>
      <w:r w:rsidR="001A5EDE" w:rsidRPr="00595BF5">
        <w:t xml:space="preserve">. </w:t>
      </w:r>
      <w:r w:rsidR="00377026">
        <w:t xml:space="preserve">Other PES sites, CVG B, and SIDOR have been providing cable as available. </w:t>
      </w:r>
      <w:r w:rsidRPr="004242AD">
        <w:t>Cable procurement is ongoing. Schedule is being severely impacted due to lack of cable on site</w:t>
      </w:r>
      <w:r w:rsidR="00D25F28">
        <w:t>.</w:t>
      </w:r>
    </w:p>
    <w:p w:rsidR="00511986" w:rsidRPr="00511986" w:rsidRDefault="00511986" w:rsidP="00511986">
      <w:pPr>
        <w:jc w:val="both"/>
        <w:rPr>
          <w:rFonts w:ascii="Arial" w:hAnsi="Arial" w:cs="Arial"/>
        </w:rPr>
      </w:pPr>
    </w:p>
    <w:p w:rsidR="00511986" w:rsidRDefault="00511986" w:rsidP="00A967D0">
      <w:pPr>
        <w:pStyle w:val="ListParagraph"/>
        <w:numPr>
          <w:ilvl w:val="0"/>
          <w:numId w:val="32"/>
        </w:numPr>
        <w:jc w:val="both"/>
      </w:pPr>
      <w:r w:rsidRPr="00B8680A">
        <w:t>GT 200 – Generator Lube Oil Pump shaft seal has failed. Sedalia sourcing replacement parts from Tuttle.</w:t>
      </w:r>
    </w:p>
    <w:p w:rsidR="00697EA0" w:rsidRDefault="00697EA0" w:rsidP="00697EA0">
      <w:pPr>
        <w:pStyle w:val="ListParagraph"/>
      </w:pPr>
    </w:p>
    <w:p w:rsidR="00697EA0" w:rsidRPr="00F321EC" w:rsidRDefault="00697EA0" w:rsidP="00A967D0">
      <w:pPr>
        <w:pStyle w:val="ListParagraph"/>
        <w:numPr>
          <w:ilvl w:val="0"/>
          <w:numId w:val="32"/>
        </w:numPr>
        <w:jc w:val="both"/>
      </w:pPr>
      <w:r w:rsidRPr="00F321EC">
        <w:t xml:space="preserve">The cooling water </w:t>
      </w:r>
      <w:r w:rsidR="00441AA9" w:rsidRPr="00F321EC">
        <w:t xml:space="preserve">circulation </w:t>
      </w:r>
      <w:r w:rsidRPr="00F321EC">
        <w:t xml:space="preserve">pumps </w:t>
      </w:r>
      <w:r w:rsidR="008D58CA" w:rsidRPr="00F321EC">
        <w:t>are scheduled to ship on 13 October 2010</w:t>
      </w:r>
      <w:r w:rsidR="00441AA9" w:rsidRPr="00F321EC">
        <w:t>. Anticipated ETA Site is 25 October 2010. These pumps service both the gas compressors and GT 100 and 200. Delivery will impact start up schedule.</w:t>
      </w:r>
    </w:p>
    <w:p w:rsidR="00D25F28" w:rsidRPr="00B8680A" w:rsidRDefault="00D25F28" w:rsidP="00D25F28">
      <w:pPr>
        <w:jc w:val="both"/>
        <w:rPr>
          <w:rFonts w:ascii="Arial" w:hAnsi="Arial" w:cs="Arial"/>
        </w:rPr>
      </w:pPr>
    </w:p>
    <w:p w:rsidR="00A41134" w:rsidRPr="00F75691" w:rsidRDefault="00A41134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511986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5215D7" w:rsidRDefault="005215D7" w:rsidP="00782FC9">
      <w:pPr>
        <w:jc w:val="center"/>
        <w:rPr>
          <w:rFonts w:ascii="Arial" w:hAnsi="Arial" w:cs="Arial"/>
          <w:b/>
        </w:rPr>
      </w:pP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B9467B" w:rsidRDefault="00F321EC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drawing>
          <wp:inline distT="0" distB="0" distL="0" distR="0">
            <wp:extent cx="5943600" cy="3959765"/>
            <wp:effectExtent l="19050" t="0" r="0" b="0"/>
            <wp:docPr id="3" name="Picture 2" descr="C:\Documents and Settings\pmelody\Desktop\SITE PICS 10OCT10\IMG_0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melody\Desktop\SITE PICS 10OCT10\IMG_018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6D799E" w:rsidRDefault="006D799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93E20" w:rsidRDefault="00193E20" w:rsidP="00782FC9">
      <w:pPr>
        <w:jc w:val="center"/>
        <w:rPr>
          <w:rFonts w:ascii="Arial" w:hAnsi="Arial" w:cs="Arial"/>
          <w:b/>
        </w:rPr>
      </w:pPr>
    </w:p>
    <w:p w:rsidR="00193E20" w:rsidRDefault="00193E20" w:rsidP="00782FC9">
      <w:pPr>
        <w:jc w:val="center"/>
        <w:rPr>
          <w:rFonts w:ascii="Arial" w:hAnsi="Arial" w:cs="Arial"/>
          <w:b/>
        </w:rPr>
      </w:pP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426811" w:rsidRDefault="00426811" w:rsidP="00782FC9">
      <w:pPr>
        <w:jc w:val="center"/>
        <w:rPr>
          <w:rFonts w:ascii="Arial" w:hAnsi="Arial" w:cs="Arial"/>
          <w:b/>
        </w:rPr>
      </w:pPr>
    </w:p>
    <w:p w:rsidR="00B8680A" w:rsidRDefault="00B8680A" w:rsidP="00782FC9">
      <w:pPr>
        <w:jc w:val="center"/>
        <w:rPr>
          <w:rFonts w:ascii="Arial" w:hAnsi="Arial" w:cs="Arial"/>
          <w:b/>
        </w:rPr>
      </w:pPr>
    </w:p>
    <w:p w:rsidR="009809AD" w:rsidRDefault="009809AD" w:rsidP="00782FC9">
      <w:pPr>
        <w:jc w:val="center"/>
        <w:rPr>
          <w:rFonts w:ascii="Arial" w:hAnsi="Arial" w:cs="Arial"/>
          <w:b/>
        </w:rPr>
      </w:pPr>
    </w:p>
    <w:sectPr w:rsidR="009809AD" w:rsidSect="004474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6D2" w:rsidRDefault="004736D2" w:rsidP="00993F9C">
      <w:r>
        <w:separator/>
      </w:r>
    </w:p>
  </w:endnote>
  <w:endnote w:type="continuationSeparator" w:id="0">
    <w:p w:rsidR="004736D2" w:rsidRDefault="004736D2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746" w:rsidRDefault="007B374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746" w:rsidRDefault="007B374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746" w:rsidRDefault="007B37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6D2" w:rsidRDefault="004736D2" w:rsidP="00993F9C">
      <w:r>
        <w:separator/>
      </w:r>
    </w:p>
  </w:footnote>
  <w:footnote w:type="continuationSeparator" w:id="0">
    <w:p w:rsidR="004736D2" w:rsidRDefault="004736D2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746" w:rsidRDefault="007B374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746" w:rsidRDefault="007B3746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7B3746" w:rsidTr="00993F9C">
      <w:tc>
        <w:tcPr>
          <w:tcW w:w="4428" w:type="dxa"/>
        </w:tcPr>
        <w:p w:rsidR="007B3746" w:rsidRDefault="007B3746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7B3746" w:rsidRDefault="007B3746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7B3746" w:rsidRDefault="007B3746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7B3746" w:rsidRDefault="007B3746">
          <w:pPr>
            <w:pStyle w:val="Header"/>
          </w:pPr>
        </w:p>
      </w:tc>
    </w:tr>
  </w:tbl>
  <w:p w:rsidR="007B3746" w:rsidRDefault="007B3746">
    <w:pPr>
      <w:pStyle w:val="Header"/>
    </w:pPr>
  </w:p>
  <w:p w:rsidR="007B3746" w:rsidRDefault="007B374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746" w:rsidRDefault="007B37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49664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4201E"/>
    <w:multiLevelType w:val="hybridMultilevel"/>
    <w:tmpl w:val="9EF21F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4716D3"/>
    <w:multiLevelType w:val="hybridMultilevel"/>
    <w:tmpl w:val="990603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3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921DDA"/>
    <w:multiLevelType w:val="hybridMultilevel"/>
    <w:tmpl w:val="88080C38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9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7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0">
    <w:nsid w:val="608F1806"/>
    <w:multiLevelType w:val="hybridMultilevel"/>
    <w:tmpl w:val="89BC6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7F03873"/>
    <w:multiLevelType w:val="hybridMultilevel"/>
    <w:tmpl w:val="ACD28F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34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32"/>
  </w:num>
  <w:num w:numId="5">
    <w:abstractNumId w:val="0"/>
  </w:num>
  <w:num w:numId="6">
    <w:abstractNumId w:val="16"/>
  </w:num>
  <w:num w:numId="7">
    <w:abstractNumId w:val="25"/>
  </w:num>
  <w:num w:numId="8">
    <w:abstractNumId w:val="5"/>
  </w:num>
  <w:num w:numId="9">
    <w:abstractNumId w:val="28"/>
  </w:num>
  <w:num w:numId="10">
    <w:abstractNumId w:val="9"/>
  </w:num>
  <w:num w:numId="11">
    <w:abstractNumId w:val="8"/>
  </w:num>
  <w:num w:numId="12">
    <w:abstractNumId w:val="21"/>
  </w:num>
  <w:num w:numId="13">
    <w:abstractNumId w:val="11"/>
  </w:num>
  <w:num w:numId="14">
    <w:abstractNumId w:val="23"/>
  </w:num>
  <w:num w:numId="15">
    <w:abstractNumId w:val="27"/>
  </w:num>
  <w:num w:numId="16">
    <w:abstractNumId w:val="6"/>
  </w:num>
  <w:num w:numId="17">
    <w:abstractNumId w:val="34"/>
  </w:num>
  <w:num w:numId="18">
    <w:abstractNumId w:val="18"/>
  </w:num>
  <w:num w:numId="19">
    <w:abstractNumId w:val="33"/>
  </w:num>
  <w:num w:numId="20">
    <w:abstractNumId w:val="17"/>
  </w:num>
  <w:num w:numId="21">
    <w:abstractNumId w:val="10"/>
  </w:num>
  <w:num w:numId="22">
    <w:abstractNumId w:val="35"/>
  </w:num>
  <w:num w:numId="23">
    <w:abstractNumId w:val="36"/>
  </w:num>
  <w:num w:numId="24">
    <w:abstractNumId w:val="20"/>
  </w:num>
  <w:num w:numId="25">
    <w:abstractNumId w:val="14"/>
  </w:num>
  <w:num w:numId="26">
    <w:abstractNumId w:val="7"/>
  </w:num>
  <w:num w:numId="27">
    <w:abstractNumId w:val="29"/>
  </w:num>
  <w:num w:numId="28">
    <w:abstractNumId w:val="13"/>
  </w:num>
  <w:num w:numId="29">
    <w:abstractNumId w:val="1"/>
  </w:num>
  <w:num w:numId="30">
    <w:abstractNumId w:val="24"/>
  </w:num>
  <w:num w:numId="31">
    <w:abstractNumId w:val="26"/>
  </w:num>
  <w:num w:numId="32">
    <w:abstractNumId w:val="2"/>
  </w:num>
  <w:num w:numId="33">
    <w:abstractNumId w:val="3"/>
  </w:num>
  <w:num w:numId="34">
    <w:abstractNumId w:val="4"/>
  </w:num>
  <w:num w:numId="35">
    <w:abstractNumId w:val="30"/>
  </w:num>
  <w:num w:numId="36">
    <w:abstractNumId w:val="31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44066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0D2C"/>
    <w:rsid w:val="00002E7B"/>
    <w:rsid w:val="0000359C"/>
    <w:rsid w:val="00005C51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51EA"/>
    <w:rsid w:val="00046BA9"/>
    <w:rsid w:val="000517F1"/>
    <w:rsid w:val="00055D5E"/>
    <w:rsid w:val="000569C7"/>
    <w:rsid w:val="0006189F"/>
    <w:rsid w:val="00066CB6"/>
    <w:rsid w:val="0006723F"/>
    <w:rsid w:val="00067DF0"/>
    <w:rsid w:val="00070E73"/>
    <w:rsid w:val="0007506D"/>
    <w:rsid w:val="000756ED"/>
    <w:rsid w:val="00080A85"/>
    <w:rsid w:val="00082D9B"/>
    <w:rsid w:val="00083D67"/>
    <w:rsid w:val="00084CEF"/>
    <w:rsid w:val="00094B4E"/>
    <w:rsid w:val="00095C5D"/>
    <w:rsid w:val="00096FB6"/>
    <w:rsid w:val="000A3424"/>
    <w:rsid w:val="000A4322"/>
    <w:rsid w:val="000A608B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D7B87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00AA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47B5E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3298"/>
    <w:rsid w:val="00175476"/>
    <w:rsid w:val="00180FDB"/>
    <w:rsid w:val="00181BBA"/>
    <w:rsid w:val="00183C25"/>
    <w:rsid w:val="0018770C"/>
    <w:rsid w:val="0019290B"/>
    <w:rsid w:val="00193ADF"/>
    <w:rsid w:val="00193E20"/>
    <w:rsid w:val="001A1014"/>
    <w:rsid w:val="001A1A27"/>
    <w:rsid w:val="001A2916"/>
    <w:rsid w:val="001A2BCE"/>
    <w:rsid w:val="001A3BA6"/>
    <w:rsid w:val="001A5400"/>
    <w:rsid w:val="001A5EDE"/>
    <w:rsid w:val="001A68EE"/>
    <w:rsid w:val="001B5724"/>
    <w:rsid w:val="001B7736"/>
    <w:rsid w:val="001B795E"/>
    <w:rsid w:val="001B7DBC"/>
    <w:rsid w:val="001C0505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1B6A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44F0"/>
    <w:rsid w:val="00205B56"/>
    <w:rsid w:val="00205D92"/>
    <w:rsid w:val="00206C90"/>
    <w:rsid w:val="00214535"/>
    <w:rsid w:val="00215BDF"/>
    <w:rsid w:val="00216592"/>
    <w:rsid w:val="0022038C"/>
    <w:rsid w:val="00224B42"/>
    <w:rsid w:val="002261D2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22D2"/>
    <w:rsid w:val="00254CEF"/>
    <w:rsid w:val="0025611E"/>
    <w:rsid w:val="00262996"/>
    <w:rsid w:val="002642BC"/>
    <w:rsid w:val="00264940"/>
    <w:rsid w:val="00266C19"/>
    <w:rsid w:val="00272485"/>
    <w:rsid w:val="00272CF2"/>
    <w:rsid w:val="00282AB2"/>
    <w:rsid w:val="00284D68"/>
    <w:rsid w:val="00285241"/>
    <w:rsid w:val="00287222"/>
    <w:rsid w:val="00295D6A"/>
    <w:rsid w:val="002A6FDE"/>
    <w:rsid w:val="002B0ACA"/>
    <w:rsid w:val="002B35B0"/>
    <w:rsid w:val="002B6246"/>
    <w:rsid w:val="002B7752"/>
    <w:rsid w:val="002C010B"/>
    <w:rsid w:val="002C3DDC"/>
    <w:rsid w:val="002C470B"/>
    <w:rsid w:val="002D0BD3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16D7"/>
    <w:rsid w:val="00323390"/>
    <w:rsid w:val="00327D6F"/>
    <w:rsid w:val="00330978"/>
    <w:rsid w:val="00333220"/>
    <w:rsid w:val="003342BE"/>
    <w:rsid w:val="003356B5"/>
    <w:rsid w:val="003356D7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2394"/>
    <w:rsid w:val="00353C67"/>
    <w:rsid w:val="00355191"/>
    <w:rsid w:val="003616BC"/>
    <w:rsid w:val="00362CAC"/>
    <w:rsid w:val="00363B9B"/>
    <w:rsid w:val="00364140"/>
    <w:rsid w:val="00364428"/>
    <w:rsid w:val="00365F24"/>
    <w:rsid w:val="00366617"/>
    <w:rsid w:val="003667E1"/>
    <w:rsid w:val="00377026"/>
    <w:rsid w:val="00377FE4"/>
    <w:rsid w:val="00382FFD"/>
    <w:rsid w:val="00383947"/>
    <w:rsid w:val="00383D60"/>
    <w:rsid w:val="00385F67"/>
    <w:rsid w:val="0038775A"/>
    <w:rsid w:val="00387B2C"/>
    <w:rsid w:val="00390C37"/>
    <w:rsid w:val="003942CC"/>
    <w:rsid w:val="003948B0"/>
    <w:rsid w:val="00397237"/>
    <w:rsid w:val="003A433F"/>
    <w:rsid w:val="003A4A53"/>
    <w:rsid w:val="003A744B"/>
    <w:rsid w:val="003B69A6"/>
    <w:rsid w:val="003B6E3D"/>
    <w:rsid w:val="003C0D42"/>
    <w:rsid w:val="003C425D"/>
    <w:rsid w:val="003C4620"/>
    <w:rsid w:val="003C6B3E"/>
    <w:rsid w:val="003D3DFE"/>
    <w:rsid w:val="003D7418"/>
    <w:rsid w:val="003E00FF"/>
    <w:rsid w:val="003E10CB"/>
    <w:rsid w:val="003E2085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26811"/>
    <w:rsid w:val="0043130E"/>
    <w:rsid w:val="004313FF"/>
    <w:rsid w:val="00431C26"/>
    <w:rsid w:val="004345C8"/>
    <w:rsid w:val="0043603C"/>
    <w:rsid w:val="00436EF8"/>
    <w:rsid w:val="00441190"/>
    <w:rsid w:val="00441AA9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36D2"/>
    <w:rsid w:val="004756F1"/>
    <w:rsid w:val="00476413"/>
    <w:rsid w:val="00477B2E"/>
    <w:rsid w:val="0048033C"/>
    <w:rsid w:val="00482497"/>
    <w:rsid w:val="00482EDC"/>
    <w:rsid w:val="00483AE7"/>
    <w:rsid w:val="00483D89"/>
    <w:rsid w:val="0048456B"/>
    <w:rsid w:val="0048676C"/>
    <w:rsid w:val="00486C33"/>
    <w:rsid w:val="00486DB6"/>
    <w:rsid w:val="00490C9A"/>
    <w:rsid w:val="0049128E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11986"/>
    <w:rsid w:val="00520966"/>
    <w:rsid w:val="00520D34"/>
    <w:rsid w:val="005215D7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5E6D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391F"/>
    <w:rsid w:val="005A4E2B"/>
    <w:rsid w:val="005B0D3B"/>
    <w:rsid w:val="005B0FB9"/>
    <w:rsid w:val="005B259E"/>
    <w:rsid w:val="005B2ABF"/>
    <w:rsid w:val="005B2B0F"/>
    <w:rsid w:val="005B485E"/>
    <w:rsid w:val="005B5486"/>
    <w:rsid w:val="005B6C6A"/>
    <w:rsid w:val="005C7850"/>
    <w:rsid w:val="005D1E23"/>
    <w:rsid w:val="005D33F7"/>
    <w:rsid w:val="005D5498"/>
    <w:rsid w:val="005E011E"/>
    <w:rsid w:val="005E2370"/>
    <w:rsid w:val="005E4D91"/>
    <w:rsid w:val="005F2518"/>
    <w:rsid w:val="005F2D54"/>
    <w:rsid w:val="005F4135"/>
    <w:rsid w:val="005F5B9D"/>
    <w:rsid w:val="005F708A"/>
    <w:rsid w:val="005F7B6C"/>
    <w:rsid w:val="005F7B9E"/>
    <w:rsid w:val="0060215D"/>
    <w:rsid w:val="006022E1"/>
    <w:rsid w:val="00604A61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81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66340"/>
    <w:rsid w:val="006765FF"/>
    <w:rsid w:val="00676710"/>
    <w:rsid w:val="00676B6E"/>
    <w:rsid w:val="00680206"/>
    <w:rsid w:val="00680835"/>
    <w:rsid w:val="00682CD2"/>
    <w:rsid w:val="00693AAC"/>
    <w:rsid w:val="0069725D"/>
    <w:rsid w:val="0069728A"/>
    <w:rsid w:val="00697EA0"/>
    <w:rsid w:val="006A04CD"/>
    <w:rsid w:val="006A0D00"/>
    <w:rsid w:val="006A1090"/>
    <w:rsid w:val="006A3DE0"/>
    <w:rsid w:val="006A55FC"/>
    <w:rsid w:val="006A7784"/>
    <w:rsid w:val="006B1649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D799E"/>
    <w:rsid w:val="006E3B62"/>
    <w:rsid w:val="006E3DB3"/>
    <w:rsid w:val="006E45F2"/>
    <w:rsid w:val="006E6C8D"/>
    <w:rsid w:val="006E7644"/>
    <w:rsid w:val="006F0F2E"/>
    <w:rsid w:val="006F1C9B"/>
    <w:rsid w:val="006F45E8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1C06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AAC"/>
    <w:rsid w:val="00790F2E"/>
    <w:rsid w:val="00792531"/>
    <w:rsid w:val="007A31AF"/>
    <w:rsid w:val="007A4C1F"/>
    <w:rsid w:val="007B01AA"/>
    <w:rsid w:val="007B0C2B"/>
    <w:rsid w:val="007B340A"/>
    <w:rsid w:val="007B3746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3491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116D"/>
    <w:rsid w:val="0080502C"/>
    <w:rsid w:val="00805265"/>
    <w:rsid w:val="00810019"/>
    <w:rsid w:val="00810D65"/>
    <w:rsid w:val="00814EB1"/>
    <w:rsid w:val="008158FB"/>
    <w:rsid w:val="008169BD"/>
    <w:rsid w:val="00820F33"/>
    <w:rsid w:val="008223AF"/>
    <w:rsid w:val="0082299B"/>
    <w:rsid w:val="00822DF4"/>
    <w:rsid w:val="00835E33"/>
    <w:rsid w:val="00836119"/>
    <w:rsid w:val="00836C87"/>
    <w:rsid w:val="00843CB2"/>
    <w:rsid w:val="00845E78"/>
    <w:rsid w:val="008501CD"/>
    <w:rsid w:val="00850F81"/>
    <w:rsid w:val="0085210E"/>
    <w:rsid w:val="00853386"/>
    <w:rsid w:val="0085432F"/>
    <w:rsid w:val="0085466C"/>
    <w:rsid w:val="00854A27"/>
    <w:rsid w:val="00855703"/>
    <w:rsid w:val="008561F4"/>
    <w:rsid w:val="00857D50"/>
    <w:rsid w:val="008601BF"/>
    <w:rsid w:val="00861765"/>
    <w:rsid w:val="00864A14"/>
    <w:rsid w:val="00870147"/>
    <w:rsid w:val="0087087A"/>
    <w:rsid w:val="00871096"/>
    <w:rsid w:val="008717BC"/>
    <w:rsid w:val="00872170"/>
    <w:rsid w:val="0087254D"/>
    <w:rsid w:val="00872DB2"/>
    <w:rsid w:val="00873FAB"/>
    <w:rsid w:val="0087574A"/>
    <w:rsid w:val="00877534"/>
    <w:rsid w:val="00880390"/>
    <w:rsid w:val="00882EE3"/>
    <w:rsid w:val="00885868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58CA"/>
    <w:rsid w:val="008D692A"/>
    <w:rsid w:val="008D7639"/>
    <w:rsid w:val="008D76B5"/>
    <w:rsid w:val="008E1992"/>
    <w:rsid w:val="008E1FA5"/>
    <w:rsid w:val="008E1FF2"/>
    <w:rsid w:val="008E24D8"/>
    <w:rsid w:val="008E3AF1"/>
    <w:rsid w:val="008E585F"/>
    <w:rsid w:val="008E76A2"/>
    <w:rsid w:val="008F18B1"/>
    <w:rsid w:val="008F293E"/>
    <w:rsid w:val="008F3772"/>
    <w:rsid w:val="008F5F6B"/>
    <w:rsid w:val="008F60D1"/>
    <w:rsid w:val="009015F0"/>
    <w:rsid w:val="009048E6"/>
    <w:rsid w:val="0090524D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09AD"/>
    <w:rsid w:val="00981289"/>
    <w:rsid w:val="00981C52"/>
    <w:rsid w:val="009820F7"/>
    <w:rsid w:val="00982611"/>
    <w:rsid w:val="009843A9"/>
    <w:rsid w:val="009872C3"/>
    <w:rsid w:val="00990140"/>
    <w:rsid w:val="0099097C"/>
    <w:rsid w:val="009923A7"/>
    <w:rsid w:val="00993F9C"/>
    <w:rsid w:val="00995F00"/>
    <w:rsid w:val="009962EA"/>
    <w:rsid w:val="00996BC0"/>
    <w:rsid w:val="009973B5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0891"/>
    <w:rsid w:val="009D298D"/>
    <w:rsid w:val="009D5009"/>
    <w:rsid w:val="009E0808"/>
    <w:rsid w:val="009E0C10"/>
    <w:rsid w:val="009F105B"/>
    <w:rsid w:val="009F5566"/>
    <w:rsid w:val="00A01260"/>
    <w:rsid w:val="00A136B9"/>
    <w:rsid w:val="00A13D4B"/>
    <w:rsid w:val="00A14992"/>
    <w:rsid w:val="00A16714"/>
    <w:rsid w:val="00A169E0"/>
    <w:rsid w:val="00A213C3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337F3"/>
    <w:rsid w:val="00A35876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65AE8"/>
    <w:rsid w:val="00A67BBF"/>
    <w:rsid w:val="00A721D1"/>
    <w:rsid w:val="00A74A82"/>
    <w:rsid w:val="00A8187A"/>
    <w:rsid w:val="00A81AAE"/>
    <w:rsid w:val="00A82C2E"/>
    <w:rsid w:val="00A8346F"/>
    <w:rsid w:val="00A841E7"/>
    <w:rsid w:val="00A8429B"/>
    <w:rsid w:val="00A84534"/>
    <w:rsid w:val="00A85E6D"/>
    <w:rsid w:val="00A87A04"/>
    <w:rsid w:val="00A9215D"/>
    <w:rsid w:val="00A9335A"/>
    <w:rsid w:val="00A940E7"/>
    <w:rsid w:val="00A9426B"/>
    <w:rsid w:val="00A94ABF"/>
    <w:rsid w:val="00A9505F"/>
    <w:rsid w:val="00A953E6"/>
    <w:rsid w:val="00A956A9"/>
    <w:rsid w:val="00A967D0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C539C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B0352D"/>
    <w:rsid w:val="00B05D7D"/>
    <w:rsid w:val="00B100E1"/>
    <w:rsid w:val="00B1189A"/>
    <w:rsid w:val="00B13790"/>
    <w:rsid w:val="00B15681"/>
    <w:rsid w:val="00B21291"/>
    <w:rsid w:val="00B21699"/>
    <w:rsid w:val="00B2173A"/>
    <w:rsid w:val="00B2362C"/>
    <w:rsid w:val="00B26140"/>
    <w:rsid w:val="00B302DC"/>
    <w:rsid w:val="00B30874"/>
    <w:rsid w:val="00B33D39"/>
    <w:rsid w:val="00B34580"/>
    <w:rsid w:val="00B353B9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0C08"/>
    <w:rsid w:val="00B61AFA"/>
    <w:rsid w:val="00B62140"/>
    <w:rsid w:val="00B62BEA"/>
    <w:rsid w:val="00B62FCA"/>
    <w:rsid w:val="00B63240"/>
    <w:rsid w:val="00B668F5"/>
    <w:rsid w:val="00B7040F"/>
    <w:rsid w:val="00B7141A"/>
    <w:rsid w:val="00B73734"/>
    <w:rsid w:val="00B76661"/>
    <w:rsid w:val="00B802A3"/>
    <w:rsid w:val="00B80BF9"/>
    <w:rsid w:val="00B84438"/>
    <w:rsid w:val="00B84E6D"/>
    <w:rsid w:val="00B8680A"/>
    <w:rsid w:val="00B87350"/>
    <w:rsid w:val="00B87E1E"/>
    <w:rsid w:val="00B93EF2"/>
    <w:rsid w:val="00B9461F"/>
    <w:rsid w:val="00B9467B"/>
    <w:rsid w:val="00B95DA1"/>
    <w:rsid w:val="00BA4113"/>
    <w:rsid w:val="00BA4800"/>
    <w:rsid w:val="00BA65E3"/>
    <w:rsid w:val="00BB1C85"/>
    <w:rsid w:val="00BB37EF"/>
    <w:rsid w:val="00BB4EB5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508C"/>
    <w:rsid w:val="00C27F57"/>
    <w:rsid w:val="00C3190D"/>
    <w:rsid w:val="00C35CB9"/>
    <w:rsid w:val="00C3632E"/>
    <w:rsid w:val="00C37097"/>
    <w:rsid w:val="00C41BF3"/>
    <w:rsid w:val="00C4232C"/>
    <w:rsid w:val="00C4261A"/>
    <w:rsid w:val="00C4359D"/>
    <w:rsid w:val="00C44E51"/>
    <w:rsid w:val="00C45FFD"/>
    <w:rsid w:val="00C4778F"/>
    <w:rsid w:val="00C5148A"/>
    <w:rsid w:val="00C539FB"/>
    <w:rsid w:val="00C61B32"/>
    <w:rsid w:val="00C72114"/>
    <w:rsid w:val="00C7388C"/>
    <w:rsid w:val="00C73F2B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C79C5"/>
    <w:rsid w:val="00CD01F6"/>
    <w:rsid w:val="00CD2164"/>
    <w:rsid w:val="00CD42E1"/>
    <w:rsid w:val="00CD5684"/>
    <w:rsid w:val="00CD6863"/>
    <w:rsid w:val="00CD6CF9"/>
    <w:rsid w:val="00CE0243"/>
    <w:rsid w:val="00CE4134"/>
    <w:rsid w:val="00CE4FB4"/>
    <w:rsid w:val="00CF0026"/>
    <w:rsid w:val="00CF4D9F"/>
    <w:rsid w:val="00CF5D52"/>
    <w:rsid w:val="00D00FAA"/>
    <w:rsid w:val="00D03796"/>
    <w:rsid w:val="00D03FF6"/>
    <w:rsid w:val="00D06CA8"/>
    <w:rsid w:val="00D1235F"/>
    <w:rsid w:val="00D14162"/>
    <w:rsid w:val="00D14266"/>
    <w:rsid w:val="00D17ABA"/>
    <w:rsid w:val="00D205C6"/>
    <w:rsid w:val="00D21570"/>
    <w:rsid w:val="00D24BD9"/>
    <w:rsid w:val="00D25A63"/>
    <w:rsid w:val="00D25F28"/>
    <w:rsid w:val="00D26F41"/>
    <w:rsid w:val="00D276AA"/>
    <w:rsid w:val="00D27B3C"/>
    <w:rsid w:val="00D30CF0"/>
    <w:rsid w:val="00D321A8"/>
    <w:rsid w:val="00D3255F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FB"/>
    <w:rsid w:val="00D76C17"/>
    <w:rsid w:val="00D77427"/>
    <w:rsid w:val="00D808B4"/>
    <w:rsid w:val="00D8096B"/>
    <w:rsid w:val="00D83ABD"/>
    <w:rsid w:val="00D83DFB"/>
    <w:rsid w:val="00D858B1"/>
    <w:rsid w:val="00D92363"/>
    <w:rsid w:val="00D92D15"/>
    <w:rsid w:val="00D9627F"/>
    <w:rsid w:val="00D96281"/>
    <w:rsid w:val="00DA3361"/>
    <w:rsid w:val="00DA61C7"/>
    <w:rsid w:val="00DA6880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0FA1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389E"/>
    <w:rsid w:val="00E14629"/>
    <w:rsid w:val="00E1521C"/>
    <w:rsid w:val="00E16406"/>
    <w:rsid w:val="00E17291"/>
    <w:rsid w:val="00E20099"/>
    <w:rsid w:val="00E216AE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524A4"/>
    <w:rsid w:val="00E609CC"/>
    <w:rsid w:val="00E61131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6F06"/>
    <w:rsid w:val="00E87B46"/>
    <w:rsid w:val="00E911B1"/>
    <w:rsid w:val="00E92E68"/>
    <w:rsid w:val="00E934F8"/>
    <w:rsid w:val="00E93C66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B7359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3E0"/>
    <w:rsid w:val="00F17723"/>
    <w:rsid w:val="00F21033"/>
    <w:rsid w:val="00F21FE2"/>
    <w:rsid w:val="00F237B1"/>
    <w:rsid w:val="00F246BC"/>
    <w:rsid w:val="00F24ED0"/>
    <w:rsid w:val="00F321EC"/>
    <w:rsid w:val="00F35CF9"/>
    <w:rsid w:val="00F36678"/>
    <w:rsid w:val="00F406AA"/>
    <w:rsid w:val="00F40A0B"/>
    <w:rsid w:val="00F43188"/>
    <w:rsid w:val="00F45EAC"/>
    <w:rsid w:val="00F46929"/>
    <w:rsid w:val="00F502A8"/>
    <w:rsid w:val="00F5406A"/>
    <w:rsid w:val="00F5608C"/>
    <w:rsid w:val="00F63709"/>
    <w:rsid w:val="00F64C89"/>
    <w:rsid w:val="00F65C87"/>
    <w:rsid w:val="00F6618B"/>
    <w:rsid w:val="00F67AD5"/>
    <w:rsid w:val="00F67D24"/>
    <w:rsid w:val="00F67DC0"/>
    <w:rsid w:val="00F71EBA"/>
    <w:rsid w:val="00F74746"/>
    <w:rsid w:val="00F75691"/>
    <w:rsid w:val="00F77142"/>
    <w:rsid w:val="00F80A4E"/>
    <w:rsid w:val="00F81582"/>
    <w:rsid w:val="00F832F5"/>
    <w:rsid w:val="00F8389E"/>
    <w:rsid w:val="00F83943"/>
    <w:rsid w:val="00F8413E"/>
    <w:rsid w:val="00F85132"/>
    <w:rsid w:val="00F85C14"/>
    <w:rsid w:val="00F86A84"/>
    <w:rsid w:val="00F86CF4"/>
    <w:rsid w:val="00F96116"/>
    <w:rsid w:val="00F9685B"/>
    <w:rsid w:val="00FA0B56"/>
    <w:rsid w:val="00FA2CA4"/>
    <w:rsid w:val="00FA48BE"/>
    <w:rsid w:val="00FA593A"/>
    <w:rsid w:val="00FA7BD7"/>
    <w:rsid w:val="00FB1033"/>
    <w:rsid w:val="00FB27B0"/>
    <w:rsid w:val="00FB5581"/>
    <w:rsid w:val="00FB79C7"/>
    <w:rsid w:val="00FC093C"/>
    <w:rsid w:val="00FC2953"/>
    <w:rsid w:val="00FC6202"/>
    <w:rsid w:val="00FC7646"/>
    <w:rsid w:val="00FC7F8F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29C0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4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3A6BB-30F9-4426-8B95-799F96595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2010-09-11T21:57:00Z</cp:lastPrinted>
  <dcterms:created xsi:type="dcterms:W3CDTF">2010-10-10T16:14:00Z</dcterms:created>
  <dcterms:modified xsi:type="dcterms:W3CDTF">2010-10-10T16:14:00Z</dcterms:modified>
</cp:coreProperties>
</file>